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6C4747" w:rsidRDefault="00161BDB" w14:paraId="23F8EEA8" wp14:textId="77777777">
      <w:pPr>
        <w:spacing w:after="316" w:line="259" w:lineRule="auto"/>
        <w:ind w:left="115" w:firstLine="0"/>
        <w:jc w:val="left"/>
      </w:pPr>
      <w:r>
        <w:rPr>
          <w:sz w:val="18"/>
        </w:rPr>
        <w:t xml:space="preserve">Naam:  </w:t>
      </w:r>
    </w:p>
    <w:p xmlns:wp14="http://schemas.microsoft.com/office/word/2010/wordml" w:rsidR="006C4747" w:rsidRDefault="00161BDB" w14:paraId="2030B10F" wp14:textId="77777777">
      <w:pPr>
        <w:spacing w:after="0" w:line="259" w:lineRule="auto"/>
        <w:ind w:left="0" w:firstLine="0"/>
        <w:jc w:val="left"/>
      </w:pPr>
      <w:r>
        <w:rPr>
          <w:sz w:val="36"/>
        </w:rPr>
        <w:t xml:space="preserve"> </w:t>
      </w:r>
      <w:r>
        <w:rPr>
          <w:b/>
          <w:sz w:val="18"/>
        </w:rPr>
        <w:t>Maartje Susanne Teussink</w:t>
      </w:r>
      <w:r>
        <w:rPr>
          <w:sz w:val="36"/>
        </w:rPr>
        <w:t xml:space="preserve"> </w:t>
      </w:r>
      <w:r>
        <w:rPr>
          <w:b/>
          <w:sz w:val="18"/>
        </w:rPr>
        <w:t xml:space="preserve"> </w:t>
      </w:r>
    </w:p>
    <w:p xmlns:wp14="http://schemas.microsoft.com/office/word/2010/wordml" w:rsidR="006C4747" w:rsidRDefault="00161BDB" w14:paraId="547C3AA3" wp14:textId="77777777">
      <w:pPr>
        <w:spacing w:after="152"/>
        <w:ind w:right="1584"/>
      </w:pPr>
      <w:r>
        <w:rPr>
          <w:sz w:val="18"/>
        </w:rPr>
        <w:t xml:space="preserve">   </w:t>
      </w:r>
      <w:r>
        <w:t xml:space="preserve">Geb.datum: 02-07-1979 </w:t>
      </w:r>
    </w:p>
    <w:p xmlns:wp14="http://schemas.microsoft.com/office/word/2010/wordml" w:rsidR="006C4747" w:rsidRDefault="00161BDB" w14:paraId="3A64DF3F" wp14:textId="77777777">
      <w:pPr>
        <w:spacing w:after="168"/>
        <w:ind w:right="1584"/>
      </w:pPr>
      <w:r>
        <w:t xml:space="preserve">   Nationaliteit:  Nederlandse </w:t>
      </w:r>
    </w:p>
    <w:p xmlns:wp14="http://schemas.microsoft.com/office/word/2010/wordml" w:rsidR="006C4747" w:rsidRDefault="00161BDB" w14:paraId="0584ABE1" wp14:textId="77777777">
      <w:pPr>
        <w:ind w:left="135" w:right="1584"/>
      </w:pPr>
      <w:r>
        <w:t xml:space="preserve">Beroep : actrice, componist, beeldend kunstenaar </w:t>
      </w:r>
    </w:p>
    <w:p xmlns:wp14="http://schemas.microsoft.com/office/word/2010/wordml" w:rsidR="006C4747" w:rsidRDefault="00161BDB" w14:paraId="7477381F" wp14:textId="77777777">
      <w:pPr>
        <w:ind w:left="135" w:right="1584"/>
      </w:pPr>
      <w:r>
        <w:t xml:space="preserve">Talen: Nederlands,  Duits, Engels,  Frans,  Tsjechisch </w:t>
      </w:r>
    </w:p>
    <w:p xmlns:wp14="http://schemas.microsoft.com/office/word/2010/wordml" w:rsidR="006C4747" w:rsidRDefault="00161BDB" w14:paraId="29D6B04F" wp14:textId="77777777">
      <w:pPr>
        <w:spacing w:after="383" w:line="259" w:lineRule="auto"/>
        <w:ind w:left="0" w:firstLine="0"/>
        <w:jc w:val="left"/>
      </w:pPr>
      <w:r>
        <w:rPr>
          <w:sz w:val="17"/>
        </w:rPr>
        <w:t xml:space="preserve"> </w:t>
      </w:r>
    </w:p>
    <w:p xmlns:wp14="http://schemas.microsoft.com/office/word/2010/wordml" w:rsidR="006C4747" w:rsidRDefault="001F3413" w14:paraId="5B200D81" wp14:textId="77777777">
      <w:pPr>
        <w:pStyle w:val="Kop1"/>
      </w:pPr>
      <w:r>
        <w:t>Opleiding</w:t>
      </w:r>
    </w:p>
    <w:tbl>
      <w:tblPr>
        <w:tblStyle w:val="TableGrid"/>
        <w:tblW w:w="5910" w:type="dxa"/>
        <w:tblInd w:w="115" w:type="dxa"/>
        <w:tblLook w:val="04A0" w:firstRow="1" w:lastRow="0" w:firstColumn="1" w:lastColumn="0" w:noHBand="0" w:noVBand="1"/>
      </w:tblPr>
      <w:tblGrid>
        <w:gridCol w:w="854"/>
        <w:gridCol w:w="5056"/>
      </w:tblGrid>
      <w:tr xmlns:wp14="http://schemas.microsoft.com/office/word/2010/wordml" w:rsidR="006C4747" w14:paraId="7A8AE1FA" wp14:textId="77777777">
        <w:trPr>
          <w:trHeight w:val="381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C4747" w:rsidRDefault="00161BDB" w14:paraId="32D6D33B" wp14:textId="77777777">
            <w:pPr>
              <w:spacing w:after="0" w:line="259" w:lineRule="auto"/>
              <w:ind w:left="0" w:firstLine="0"/>
              <w:jc w:val="left"/>
            </w:pPr>
            <w:r>
              <w:t xml:space="preserve">’12-’13 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6C4747" w:rsidRDefault="00161BDB" w14:paraId="24C847CF" wp14:textId="77777777">
            <w:pPr>
              <w:spacing w:after="0" w:line="259" w:lineRule="auto"/>
              <w:ind w:left="0" w:firstLine="0"/>
              <w:jc w:val="left"/>
            </w:pPr>
            <w:r>
              <w:t xml:space="preserve">3  maandse  artist-in-residence </w:t>
            </w:r>
          </w:p>
          <w:p w:rsidR="006C4747" w:rsidRDefault="00161BDB" w14:paraId="1378181F" wp14:textId="77777777">
            <w:pPr>
              <w:spacing w:after="0" w:line="259" w:lineRule="auto"/>
              <w:ind w:left="30" w:firstLine="0"/>
              <w:jc w:val="left"/>
            </w:pPr>
            <w:r>
              <w:t xml:space="preserve">Burren  College  of Art, Ierland </w:t>
            </w:r>
          </w:p>
        </w:tc>
      </w:tr>
      <w:tr xmlns:wp14="http://schemas.microsoft.com/office/word/2010/wordml" w:rsidR="006C4747" w14:paraId="3BD1BDCC" wp14:textId="77777777">
        <w:trPr>
          <w:trHeight w:val="594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C4747" w:rsidRDefault="00161BDB" w14:paraId="0D2C0FB3" wp14:textId="77777777">
            <w:pPr>
              <w:spacing w:after="0" w:line="259" w:lineRule="auto"/>
              <w:ind w:left="50" w:firstLine="0"/>
              <w:jc w:val="left"/>
            </w:pPr>
            <w:r>
              <w:t xml:space="preserve">‘07-‘08 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6C4747" w:rsidRDefault="00161BDB" w14:paraId="06CF88F9" wp14:textId="77777777">
            <w:pPr>
              <w:spacing w:after="0" w:line="259" w:lineRule="auto"/>
              <w:ind w:left="25" w:right="1294" w:hanging="20"/>
              <w:jc w:val="left"/>
            </w:pPr>
            <w:r>
              <w:t xml:space="preserve">2  jarige  opleiding Rietveldacademie </w:t>
            </w:r>
            <w:r>
              <w:rPr>
                <w:i/>
              </w:rPr>
              <w:t>richting</w:t>
            </w:r>
            <w:r>
              <w:t xml:space="preserve">:  ‘08-Beeldende  Kunst, ‘07-Beeld  en Taal, Amsterdam </w:t>
            </w:r>
          </w:p>
        </w:tc>
      </w:tr>
      <w:tr xmlns:wp14="http://schemas.microsoft.com/office/word/2010/wordml" w:rsidR="006C4747" w14:paraId="3211DAB2" wp14:textId="77777777">
        <w:trPr>
          <w:trHeight w:val="794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C4747" w:rsidRDefault="00161BDB" w14:paraId="042604DD" wp14:textId="77777777">
            <w:pPr>
              <w:spacing w:after="0" w:line="259" w:lineRule="auto"/>
              <w:ind w:left="50" w:firstLine="0"/>
              <w:jc w:val="left"/>
            </w:pPr>
            <w:r>
              <w:t xml:space="preserve">‘05 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6C4747" w:rsidRDefault="00161BDB" w14:paraId="62D79B42" wp14:textId="77777777">
            <w:pPr>
              <w:spacing w:after="0" w:line="259" w:lineRule="auto"/>
              <w:ind w:left="15" w:firstLine="0"/>
            </w:pPr>
            <w:r>
              <w:t xml:space="preserve">1 weekse  cursus  operazang,  Budapest,Hongarije  (i.b.v. certificaat) </w:t>
            </w:r>
          </w:p>
          <w:p w:rsidR="006C4747" w:rsidRDefault="00161BDB" w14:paraId="5C328C3B" wp14:textId="77777777">
            <w:pPr>
              <w:spacing w:after="5" w:line="254" w:lineRule="auto"/>
              <w:ind w:left="25" w:right="1565" w:firstLine="15"/>
            </w:pPr>
            <w:r>
              <w:t xml:space="preserve">3 maands  contractstudentschap  UvA, </w:t>
            </w:r>
            <w:r>
              <w:rPr>
                <w:i/>
              </w:rPr>
              <w:t>richting</w:t>
            </w:r>
            <w:r>
              <w:t xml:space="preserve">: filosofie, neerlandistiek </w:t>
            </w:r>
          </w:p>
          <w:p w:rsidR="006C4747" w:rsidRDefault="00161BDB" w14:paraId="042602EC" wp14:textId="77777777">
            <w:pPr>
              <w:spacing w:after="0" w:line="259" w:lineRule="auto"/>
              <w:ind w:left="25" w:firstLine="0"/>
              <w:jc w:val="left"/>
            </w:pPr>
            <w:r>
              <w:t xml:space="preserve">Amsterdam </w:t>
            </w:r>
          </w:p>
        </w:tc>
      </w:tr>
      <w:tr xmlns:wp14="http://schemas.microsoft.com/office/word/2010/wordml" w:rsidR="006C4747" w14:paraId="7AFEA68A" wp14:textId="77777777">
        <w:trPr>
          <w:trHeight w:val="58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C4747" w:rsidRDefault="00161BDB" w14:paraId="055A8D5A" wp14:textId="77777777">
            <w:pPr>
              <w:spacing w:after="0" w:line="259" w:lineRule="auto"/>
              <w:ind w:left="50" w:firstLine="0"/>
              <w:jc w:val="left"/>
            </w:pPr>
            <w:r>
              <w:t xml:space="preserve">‘98- ‘03 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6C4747" w:rsidRDefault="00161BDB" w14:paraId="21267853" wp14:textId="77777777">
            <w:pPr>
              <w:spacing w:after="0" w:line="259" w:lineRule="auto"/>
              <w:ind w:left="15" w:right="47"/>
            </w:pPr>
            <w:r>
              <w:t xml:space="preserve">5 jarige  studie  Amsterdamse  Toneelschool  en Kleinkunstacademie </w:t>
            </w:r>
            <w:r>
              <w:rPr>
                <w:i/>
              </w:rPr>
              <w:t>afstudeerrichting</w:t>
            </w:r>
            <w:r>
              <w:t xml:space="preserve">: acteur, acteur/performer in het muzikaal theater Amsterdam  (i.b.v. diploma) </w:t>
            </w:r>
          </w:p>
        </w:tc>
      </w:tr>
      <w:tr xmlns:wp14="http://schemas.microsoft.com/office/word/2010/wordml" w:rsidR="006C4747" w14:paraId="39D6A3C9" wp14:textId="77777777">
        <w:trPr>
          <w:trHeight w:val="602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C4747" w:rsidRDefault="00161BDB" w14:paraId="5E5D1239" wp14:textId="77777777">
            <w:pPr>
              <w:spacing w:after="0" w:line="259" w:lineRule="auto"/>
              <w:ind w:left="50" w:firstLine="0"/>
              <w:jc w:val="left"/>
            </w:pPr>
            <w:r>
              <w:t xml:space="preserve">‘96-‘97 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6C4747" w:rsidRDefault="00161BDB" w14:paraId="6679EE12" wp14:textId="77777777">
            <w:pPr>
              <w:spacing w:after="0" w:line="259" w:lineRule="auto"/>
              <w:ind w:firstLine="0"/>
              <w:jc w:val="left"/>
            </w:pPr>
            <w:r>
              <w:t>1  jarige  studie Jana</w:t>
            </w:r>
            <w:r>
              <w:rPr>
                <w:rFonts w:ascii="Times New Roman" w:hAnsi="Times New Roman" w:eastAsia="Times New Roman" w:cs="Times New Roman"/>
                <w:sz w:val="17"/>
              </w:rPr>
              <w:t>č</w:t>
            </w:r>
            <w:r>
              <w:t xml:space="preserve">ekacademie </w:t>
            </w:r>
          </w:p>
          <w:p w:rsidR="006C4747" w:rsidRDefault="00161BDB" w14:paraId="0C73DFD1" wp14:textId="77777777">
            <w:pPr>
              <w:spacing w:after="0" w:line="259" w:lineRule="auto"/>
              <w:ind w:left="30" w:right="1664" w:firstLine="10"/>
            </w:pPr>
            <w:r>
              <w:rPr>
                <w:i/>
              </w:rPr>
              <w:t>richting</w:t>
            </w:r>
            <w:r>
              <w:t xml:space="preserve">: afdeling slagwerk, klassiek zang Brno,  Tsjechië </w:t>
            </w:r>
          </w:p>
        </w:tc>
      </w:tr>
      <w:tr xmlns:wp14="http://schemas.microsoft.com/office/word/2010/wordml" w:rsidR="006C4747" w14:paraId="44AC5ABD" wp14:textId="77777777">
        <w:trPr>
          <w:trHeight w:val="38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C4747" w:rsidRDefault="00161BDB" w14:paraId="7913D2E9" wp14:textId="77777777">
            <w:pPr>
              <w:spacing w:after="0" w:line="259" w:lineRule="auto"/>
              <w:ind w:left="50" w:firstLine="0"/>
              <w:jc w:val="left"/>
            </w:pPr>
            <w:r>
              <w:t xml:space="preserve">‘92-‘96 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6C4747" w:rsidRDefault="00161BDB" w14:paraId="6A96C186" wp14:textId="77777777">
            <w:pPr>
              <w:spacing w:after="0" w:line="259" w:lineRule="auto"/>
              <w:ind w:left="40" w:right="775" w:hanging="30"/>
            </w:pPr>
            <w:r>
              <w:t xml:space="preserve">OSG Scholengemeenschap,  Epe (i.b.v.  diploma) </w:t>
            </w:r>
            <w:r>
              <w:rPr>
                <w:i/>
              </w:rPr>
              <w:t xml:space="preserve">richting:  ‘92-‘95  </w:t>
            </w:r>
            <w:r>
              <w:t xml:space="preserve">Athenaeum,  ‘95-‘96 HAVO </w:t>
            </w:r>
          </w:p>
        </w:tc>
      </w:tr>
    </w:tbl>
    <w:p xmlns:wp14="http://schemas.microsoft.com/office/word/2010/wordml" w:rsidR="006C4747" w:rsidRDefault="00161BDB" w14:paraId="0A6959E7" wp14:textId="77777777">
      <w:pPr>
        <w:spacing w:after="376" w:line="259" w:lineRule="auto"/>
        <w:ind w:left="0" w:firstLine="0"/>
        <w:jc w:val="left"/>
      </w:pPr>
      <w:r>
        <w:rPr>
          <w:sz w:val="18"/>
        </w:rPr>
        <w:t xml:space="preserve"> </w:t>
      </w:r>
    </w:p>
    <w:p xmlns:wp14="http://schemas.microsoft.com/office/word/2010/wordml" w:rsidR="006C4747" w:rsidRDefault="001F3413" w14:paraId="619A12C3" wp14:textId="77777777">
      <w:pPr>
        <w:pStyle w:val="Kop1"/>
      </w:pPr>
      <w:r>
        <w:t>Muziek</w:t>
      </w:r>
    </w:p>
    <w:p xmlns:wp14="http://schemas.microsoft.com/office/word/2010/wordml" w:rsidRPr="00AF4C0D" w:rsidR="00AF4C0D" w:rsidP="4F522169" w:rsidRDefault="00161BDB" w14:paraId="7DB1F708" wp14:textId="341F4AE6">
      <w:pPr>
        <w:spacing w:after="119" w:line="259" w:lineRule="auto"/>
        <w:ind w:left="0" w:firstLine="0"/>
        <w:jc w:val="left"/>
        <w:rPr>
          <w:rFonts w:ascii="Calibri" w:hAnsi="Calibri" w:eastAsia="Calibri" w:cs="Calibri"/>
          <w:sz w:val="22"/>
          <w:szCs w:val="22"/>
        </w:rPr>
      </w:pPr>
      <w:r w:rsidRPr="4F522169" w:rsidR="4F522169">
        <w:rPr>
          <w:rFonts w:ascii="Calibri" w:hAnsi="Calibri" w:eastAsia="Calibri" w:cs="Calibri"/>
          <w:sz w:val="22"/>
          <w:szCs w:val="22"/>
        </w:rPr>
        <w:t xml:space="preserve"> 2021-2019 </w:t>
      </w:r>
    </w:p>
    <w:p w:rsidR="4F522169" w:rsidP="4F522169" w:rsidRDefault="4F522169" w14:paraId="78986A6C" w14:textId="14186524">
      <w:pPr>
        <w:numPr>
          <w:ilvl w:val="0"/>
          <w:numId w:val="1"/>
        </w:numPr>
        <w:spacing w:after="2" w:line="266" w:lineRule="auto"/>
        <w:ind w:right="1584" w:hanging="115"/>
        <w:rPr/>
      </w:pPr>
      <w:r w:rsidR="4F522169">
        <w:rPr/>
        <w:t>'20 '</w:t>
      </w:r>
      <w:proofErr w:type="spellStart"/>
      <w:r w:rsidR="4F522169">
        <w:rPr/>
        <w:t>Birdsounds</w:t>
      </w:r>
      <w:proofErr w:type="spellEnd"/>
      <w:r w:rsidR="4F522169">
        <w:rPr/>
        <w:t>' - Digital Release</w:t>
      </w:r>
    </w:p>
    <w:p w:rsidR="4F522169" w:rsidP="4F522169" w:rsidRDefault="4F522169" w14:paraId="342D4256" w14:textId="619CA936">
      <w:pPr>
        <w:pStyle w:val="Standaard"/>
        <w:numPr>
          <w:ilvl w:val="0"/>
          <w:numId w:val="1"/>
        </w:numPr>
        <w:spacing w:after="2" w:line="266" w:lineRule="auto"/>
        <w:ind w:right="1584" w:hanging="115"/>
        <w:rPr/>
      </w:pPr>
      <w:r w:rsidR="4F522169">
        <w:rPr/>
        <w:t>'20 'Fruittree Orchard – Pear Trees' - Digital Release</w:t>
      </w:r>
    </w:p>
    <w:p w:rsidR="24126025" w:rsidP="24126025" w:rsidRDefault="24126025" w14:paraId="391B3C13" w14:textId="3E9734CF">
      <w:pPr>
        <w:numPr>
          <w:ilvl w:val="0"/>
          <w:numId w:val="1"/>
        </w:numPr>
        <w:spacing w:after="2" w:line="266" w:lineRule="auto"/>
        <w:ind w:right="1584" w:hanging="115"/>
        <w:rPr/>
      </w:pPr>
      <w:r w:rsidR="24126025">
        <w:rPr/>
        <w:t>‘20 ‘Collected Soundscapes’</w:t>
      </w:r>
    </w:p>
    <w:p w:rsidR="24126025" w:rsidP="24126025" w:rsidRDefault="24126025" w14:paraId="6DEB5741" w14:textId="0B9EDA80">
      <w:pPr>
        <w:pStyle w:val="Standaard"/>
        <w:spacing w:after="2" w:line="266" w:lineRule="auto"/>
        <w:ind w:left="125" w:right="1584" w:hanging="115"/>
      </w:pPr>
      <w:r w:rsidR="24126025">
        <w:rPr/>
        <w:t xml:space="preserve">     Digital Release – Self Handled</w:t>
      </w:r>
    </w:p>
    <w:p xmlns:wp14="http://schemas.microsoft.com/office/word/2010/wordml" w:rsidRPr="00CE434F" w:rsidR="00CE434F" w:rsidP="00AF4C0D" w:rsidRDefault="00161BDB" w14:paraId="2BC5489E" wp14:textId="77777777">
      <w:pPr>
        <w:numPr>
          <w:ilvl w:val="0"/>
          <w:numId w:val="1"/>
        </w:numPr>
        <w:spacing w:after="2" w:line="266" w:lineRule="auto"/>
        <w:ind w:right="1584" w:hanging="115"/>
      </w:pPr>
      <w:r>
        <w:t>’</w:t>
      </w:r>
      <w:r w:rsidR="00CE434F">
        <w:t>19 ‘</w:t>
      </w:r>
      <w:r w:rsidR="00CE434F">
        <w:rPr>
          <w:i/>
          <w:iCs/>
        </w:rPr>
        <w:t>Snowflakemas</w:t>
      </w:r>
    </w:p>
    <w:p xmlns:wp14="http://schemas.microsoft.com/office/word/2010/wordml" w:rsidR="00CE434F" w:rsidP="00CE434F" w:rsidRDefault="00CE434F" w14:paraId="21C0FE82" wp14:textId="77777777">
      <w:pPr>
        <w:spacing w:after="2" w:line="266" w:lineRule="auto"/>
        <w:ind w:left="240" w:right="1584" w:firstLine="0"/>
      </w:pPr>
      <w:r>
        <w:t>Digital Release</w:t>
      </w:r>
    </w:p>
    <w:p xmlns:wp14="http://schemas.microsoft.com/office/word/2010/wordml" w:rsidRPr="00CE434F" w:rsidR="00CE434F" w:rsidP="00CE434F" w:rsidRDefault="0047096B" w14:paraId="7C9B2576" wp14:textId="77777777">
      <w:pPr>
        <w:spacing w:after="2" w:line="266" w:lineRule="auto"/>
        <w:ind w:left="240" w:right="1584" w:firstLine="0"/>
      </w:pPr>
      <w:r>
        <w:t>Self Handled Release</w:t>
      </w:r>
    </w:p>
    <w:p xmlns:wp14="http://schemas.microsoft.com/office/word/2010/wordml" w:rsidR="00AF4C0D" w:rsidP="00AF4C0D" w:rsidRDefault="00CE434F" w14:paraId="7D13A16C" wp14:textId="77777777">
      <w:pPr>
        <w:numPr>
          <w:ilvl w:val="0"/>
          <w:numId w:val="1"/>
        </w:numPr>
        <w:spacing w:after="2" w:line="266" w:lineRule="auto"/>
        <w:ind w:right="1584" w:hanging="115"/>
      </w:pPr>
      <w:r>
        <w:t>‘</w:t>
      </w:r>
      <w:r w:rsidR="00161BDB">
        <w:t>19 ‘</w:t>
      </w:r>
      <w:r w:rsidR="00AF4C0D">
        <w:rPr>
          <w:i/>
        </w:rPr>
        <w:t>Organic Cities</w:t>
      </w:r>
      <w:r w:rsidR="00AF4C0D">
        <w:t>’</w:t>
      </w:r>
    </w:p>
    <w:p xmlns:wp14="http://schemas.microsoft.com/office/word/2010/wordml" w:rsidR="00AF4C0D" w:rsidP="00AF4C0D" w:rsidRDefault="00161BDB" w14:paraId="0AF47DCF" wp14:textId="77777777">
      <w:pPr>
        <w:spacing w:after="2" w:line="266" w:lineRule="auto"/>
        <w:ind w:left="240" w:right="1584" w:firstLine="0"/>
      </w:pPr>
      <w:r>
        <w:t>Cd Release</w:t>
      </w:r>
    </w:p>
    <w:p xmlns:wp14="http://schemas.microsoft.com/office/word/2010/wordml" w:rsidR="00161BDB" w:rsidP="00AF4C0D" w:rsidRDefault="00161BDB" w14:paraId="2A8D0B37" wp14:textId="77777777">
      <w:pPr>
        <w:spacing w:after="2" w:line="266" w:lineRule="auto"/>
        <w:ind w:left="240" w:right="1584" w:firstLine="0"/>
      </w:pPr>
      <w:r>
        <w:t>Butler Records/Bertus Distributie</w:t>
      </w:r>
    </w:p>
    <w:p xmlns:wp14="http://schemas.microsoft.com/office/word/2010/wordml" w:rsidR="00AF4C0D" w:rsidRDefault="00AF4C0D" w14:paraId="02242605" wp14:textId="77777777">
      <w:pPr>
        <w:numPr>
          <w:ilvl w:val="0"/>
          <w:numId w:val="1"/>
        </w:numPr>
        <w:spacing w:after="2" w:line="266" w:lineRule="auto"/>
        <w:ind w:right="1584" w:hanging="115"/>
      </w:pPr>
      <w:r>
        <w:t>’19 ‘</w:t>
      </w:r>
      <w:r>
        <w:rPr>
          <w:i/>
          <w:iCs/>
        </w:rPr>
        <w:t>Broos'</w:t>
      </w:r>
    </w:p>
    <w:p xmlns:wp14="http://schemas.microsoft.com/office/word/2010/wordml" w:rsidR="006C4747" w:rsidRDefault="00161BDB" w14:paraId="3EE2D18E" wp14:textId="77777777">
      <w:pPr>
        <w:ind w:left="260" w:right="1584"/>
      </w:pPr>
      <w:r>
        <w:t xml:space="preserve">Digital Release  </w:t>
      </w:r>
    </w:p>
    <w:p xmlns:wp14="http://schemas.microsoft.com/office/word/2010/wordml" w:rsidR="006C4747" w:rsidRDefault="00161BDB" w14:paraId="757089E3" wp14:textId="77777777">
      <w:pPr>
        <w:ind w:left="260" w:right="1584"/>
      </w:pPr>
      <w:r>
        <w:t xml:space="preserve">Conny Janssen Danst </w:t>
      </w:r>
    </w:p>
    <w:p xmlns:wp14="http://schemas.microsoft.com/office/word/2010/wordml" w:rsidR="006C4747" w:rsidRDefault="00161BDB" w14:paraId="0A70A359" wp14:textId="77777777">
      <w:pPr>
        <w:numPr>
          <w:ilvl w:val="0"/>
          <w:numId w:val="1"/>
        </w:numPr>
        <w:spacing w:after="2" w:line="266" w:lineRule="auto"/>
        <w:ind w:right="1584" w:hanging="115"/>
      </w:pPr>
      <w:r>
        <w:rPr>
          <w:i/>
        </w:rPr>
        <w:t>’</w:t>
      </w:r>
      <w:r>
        <w:t xml:space="preserve">19 </w:t>
      </w:r>
      <w:r>
        <w:rPr>
          <w:i/>
        </w:rPr>
        <w:t xml:space="preserve">De Laatste </w:t>
      </w:r>
      <w:r>
        <w:t xml:space="preserve"> </w:t>
      </w:r>
    </w:p>
    <w:p xmlns:wp14="http://schemas.microsoft.com/office/word/2010/wordml" w:rsidR="006C4747" w:rsidRDefault="00161BDB" w14:paraId="20E61B13" wp14:textId="77777777">
      <w:pPr>
        <w:ind w:left="260" w:right="1584"/>
      </w:pPr>
      <w:r>
        <w:t xml:space="preserve">Jack Wouterse </w:t>
      </w:r>
    </w:p>
    <w:p xmlns:wp14="http://schemas.microsoft.com/office/word/2010/wordml" w:rsidR="006C4747" w:rsidRDefault="0047096B" w14:paraId="13C6C662" wp14:textId="77777777">
      <w:pPr>
        <w:ind w:left="260" w:right="1584"/>
      </w:pPr>
      <w:r>
        <w:t>Digital Release</w:t>
      </w:r>
    </w:p>
    <w:p xmlns:wp14="http://schemas.microsoft.com/office/word/2010/wordml" w:rsidR="006C4747" w:rsidRDefault="00161BDB" w14:paraId="21838295" wp14:textId="77777777">
      <w:pPr>
        <w:numPr>
          <w:ilvl w:val="0"/>
          <w:numId w:val="1"/>
        </w:numPr>
        <w:ind w:right="1584" w:hanging="115"/>
      </w:pPr>
      <w:r>
        <w:rPr>
          <w:i/>
        </w:rPr>
        <w:t>’</w:t>
      </w:r>
      <w:r>
        <w:t xml:space="preserve">19 </w:t>
      </w:r>
      <w:r>
        <w:rPr>
          <w:i/>
        </w:rPr>
        <w:t>Der Schimmelreiter</w:t>
      </w:r>
      <w:r>
        <w:t xml:space="preserve"> Digital Release in eigen beheer/Self Handled </w:t>
      </w:r>
    </w:p>
    <w:p xmlns:wp14="http://schemas.microsoft.com/office/word/2010/wordml" w:rsidR="006C4747" w:rsidRDefault="00161BDB" w14:paraId="024E5FC0" wp14:textId="77777777">
      <w:pPr>
        <w:numPr>
          <w:ilvl w:val="0"/>
          <w:numId w:val="1"/>
        </w:numPr>
        <w:spacing w:after="2" w:line="266" w:lineRule="auto"/>
        <w:ind w:right="1584" w:hanging="115"/>
      </w:pPr>
      <w:r>
        <w:rPr>
          <w:i/>
        </w:rPr>
        <w:t>’</w:t>
      </w:r>
      <w:r>
        <w:t xml:space="preserve">19 </w:t>
      </w:r>
      <w:r>
        <w:rPr>
          <w:i/>
        </w:rPr>
        <w:t>Something on Tape</w:t>
      </w:r>
      <w:r>
        <w:t xml:space="preserve"> </w:t>
      </w:r>
    </w:p>
    <w:p xmlns:wp14="http://schemas.microsoft.com/office/word/2010/wordml" w:rsidR="006C4747" w:rsidRDefault="00161BDB" w14:paraId="323DD232" wp14:textId="77777777">
      <w:pPr>
        <w:ind w:left="260" w:right="1584"/>
      </w:pPr>
      <w:r>
        <w:t xml:space="preserve">Digital Release </w:t>
      </w:r>
    </w:p>
    <w:p xmlns:wp14="http://schemas.microsoft.com/office/word/2010/wordml" w:rsidR="0047096B" w:rsidRDefault="0047096B" w14:paraId="107334D0" wp14:textId="77777777">
      <w:pPr>
        <w:ind w:left="260" w:right="1584"/>
      </w:pPr>
      <w:r>
        <w:t xml:space="preserve">Self </w:t>
      </w:r>
      <w:r w:rsidR="001A2925">
        <w:t>Handled Release</w:t>
      </w:r>
    </w:p>
    <w:p xmlns:wp14="http://schemas.microsoft.com/office/word/2010/wordml" w:rsidR="006C4747" w:rsidRDefault="00161BDB" w14:paraId="100C5B58" wp14:textId="77777777">
      <w:pPr>
        <w:spacing w:after="0" w:line="259" w:lineRule="auto"/>
        <w:ind w:left="250" w:firstLine="0"/>
        <w:jc w:val="left"/>
      </w:pPr>
      <w:r>
        <w:t xml:space="preserve"> </w:t>
      </w:r>
    </w:p>
    <w:p xmlns:wp14="http://schemas.microsoft.com/office/word/2010/wordml" w:rsidR="006C4747" w:rsidRDefault="00161BDB" w14:paraId="6AC387D2" wp14:textId="77777777">
      <w:pPr>
        <w:ind w:left="260" w:right="1584"/>
      </w:pPr>
      <w:r>
        <w:t>2018</w:t>
      </w:r>
      <w:r w:rsidR="00CE434F">
        <w:t xml:space="preserve"> and earlier</w:t>
      </w:r>
    </w:p>
    <w:p xmlns:wp14="http://schemas.microsoft.com/office/word/2010/wordml" w:rsidR="006C4747" w:rsidRDefault="00161BDB" w14:paraId="481ECB28" wp14:textId="77777777">
      <w:pPr>
        <w:numPr>
          <w:ilvl w:val="0"/>
          <w:numId w:val="1"/>
        </w:numPr>
        <w:ind w:right="1584" w:hanging="115"/>
      </w:pPr>
      <w:r>
        <w:rPr>
          <w:i/>
        </w:rPr>
        <w:t>’</w:t>
      </w:r>
      <w:r>
        <w:t xml:space="preserve">18 </w:t>
      </w:r>
      <w:r>
        <w:rPr>
          <w:i/>
        </w:rPr>
        <w:t>Organic Cities</w:t>
      </w:r>
      <w:r>
        <w:t xml:space="preserve"> Digital Release  </w:t>
      </w:r>
    </w:p>
    <w:p xmlns:wp14="http://schemas.microsoft.com/office/word/2010/wordml" w:rsidR="006C4747" w:rsidRDefault="00161BDB" w14:paraId="5D911EE2" wp14:textId="77777777">
      <w:pPr>
        <w:ind w:left="260" w:right="1584"/>
      </w:pPr>
      <w:r>
        <w:t xml:space="preserve">Bertus Distributie  </w:t>
      </w:r>
    </w:p>
    <w:p xmlns:wp14="http://schemas.microsoft.com/office/word/2010/wordml" w:rsidR="006C4747" w:rsidRDefault="00161BDB" w14:paraId="192C5D90" wp14:textId="77777777">
      <w:pPr>
        <w:numPr>
          <w:ilvl w:val="0"/>
          <w:numId w:val="1"/>
        </w:numPr>
        <w:spacing w:after="2" w:line="266" w:lineRule="auto"/>
        <w:ind w:right="1584" w:hanging="115"/>
      </w:pPr>
      <w:r>
        <w:rPr>
          <w:i/>
        </w:rPr>
        <w:t>’</w:t>
      </w:r>
      <w:r>
        <w:t xml:space="preserve">18 </w:t>
      </w:r>
      <w:r>
        <w:rPr>
          <w:i/>
        </w:rPr>
        <w:t>Amour</w:t>
      </w:r>
      <w:r>
        <w:t xml:space="preserve"> </w:t>
      </w:r>
    </w:p>
    <w:p xmlns:wp14="http://schemas.microsoft.com/office/word/2010/wordml" w:rsidR="006C4747" w:rsidRDefault="00161BDB" w14:paraId="0891CC4F" wp14:textId="77777777">
      <w:pPr>
        <w:ind w:left="260" w:right="1584"/>
      </w:pPr>
      <w:r>
        <w:t xml:space="preserve">Digital Release in eigen beheer </w:t>
      </w:r>
    </w:p>
    <w:p xmlns:wp14="http://schemas.microsoft.com/office/word/2010/wordml" w:rsidR="006C4747" w:rsidRDefault="00161BDB" w14:paraId="1E2069C7" wp14:textId="77777777">
      <w:pPr>
        <w:numPr>
          <w:ilvl w:val="0"/>
          <w:numId w:val="1"/>
        </w:numPr>
        <w:spacing w:after="2" w:line="266" w:lineRule="auto"/>
        <w:ind w:right="1584" w:hanging="115"/>
      </w:pPr>
      <w:r>
        <w:t xml:space="preserve">’18 </w:t>
      </w:r>
      <w:r>
        <w:rPr>
          <w:i/>
        </w:rPr>
        <w:t>Organic Cities</w:t>
      </w:r>
      <w:r>
        <w:t xml:space="preserve"> </w:t>
      </w:r>
    </w:p>
    <w:p xmlns:wp14="http://schemas.microsoft.com/office/word/2010/wordml" w:rsidR="006C4747" w:rsidRDefault="00161BDB" w14:paraId="32E2756C" wp14:textId="77777777">
      <w:pPr>
        <w:ind w:left="260" w:right="1584"/>
      </w:pPr>
      <w:r>
        <w:t xml:space="preserve">Digital Release </w:t>
      </w:r>
    </w:p>
    <w:p xmlns:wp14="http://schemas.microsoft.com/office/word/2010/wordml" w:rsidR="006C4747" w:rsidRDefault="00161BDB" w14:paraId="0DEAED37" wp14:textId="77777777">
      <w:pPr>
        <w:ind w:left="260" w:right="1584"/>
      </w:pPr>
      <w:r>
        <w:t xml:space="preserve">Distribution: Bertus Distributie </w:t>
      </w:r>
    </w:p>
    <w:p xmlns:wp14="http://schemas.microsoft.com/office/word/2010/wordml" w:rsidR="006C4747" w:rsidRDefault="00161BDB" w14:paraId="057C3DF8" wp14:textId="77777777">
      <w:pPr>
        <w:numPr>
          <w:ilvl w:val="0"/>
          <w:numId w:val="1"/>
        </w:numPr>
        <w:spacing w:after="2" w:line="266" w:lineRule="auto"/>
        <w:ind w:right="1584" w:hanging="115"/>
      </w:pPr>
      <w:r>
        <w:t xml:space="preserve">’17 </w:t>
      </w:r>
      <w:r>
        <w:rPr>
          <w:i/>
        </w:rPr>
        <w:t>Something on Tape</w:t>
      </w:r>
      <w:r>
        <w:t xml:space="preserve"> </w:t>
      </w:r>
    </w:p>
    <w:p xmlns:wp14="http://schemas.microsoft.com/office/word/2010/wordml" w:rsidR="006C4747" w:rsidRDefault="00161BDB" w14:paraId="26A00715" wp14:textId="77777777">
      <w:pPr>
        <w:ind w:left="260" w:right="1584"/>
      </w:pPr>
      <w:r>
        <w:t xml:space="preserve">Digital Release in eigen beheer </w:t>
      </w:r>
    </w:p>
    <w:p xmlns:wp14="http://schemas.microsoft.com/office/word/2010/wordml" w:rsidR="006C4747" w:rsidRDefault="00161BDB" w14:paraId="20678755" wp14:textId="77777777">
      <w:pPr>
        <w:numPr>
          <w:ilvl w:val="0"/>
          <w:numId w:val="1"/>
        </w:numPr>
        <w:spacing w:after="2" w:line="266" w:lineRule="auto"/>
        <w:ind w:right="1584" w:hanging="115"/>
      </w:pPr>
      <w:r>
        <w:t xml:space="preserve">’16 </w:t>
      </w:r>
      <w:r>
        <w:rPr>
          <w:i/>
        </w:rPr>
        <w:t>summersixteensessions</w:t>
      </w:r>
      <w:r>
        <w:t xml:space="preserve"> </w:t>
      </w:r>
    </w:p>
    <w:p xmlns:wp14="http://schemas.microsoft.com/office/word/2010/wordml" w:rsidR="006C4747" w:rsidRDefault="00161BDB" w14:paraId="1FB6698A" wp14:textId="77777777">
      <w:pPr>
        <w:ind w:left="260" w:right="1584"/>
      </w:pPr>
      <w:r>
        <w:t xml:space="preserve">Online uitgave in eigen beheer </w:t>
      </w:r>
    </w:p>
    <w:p xmlns:wp14="http://schemas.microsoft.com/office/word/2010/wordml" w:rsidR="006C4747" w:rsidRDefault="00161BDB" w14:paraId="31219687" wp14:textId="77777777">
      <w:pPr>
        <w:ind w:left="260" w:right="1584"/>
      </w:pPr>
      <w:r>
        <w:t xml:space="preserve">Electronica/Alternatief </w:t>
      </w:r>
    </w:p>
    <w:p xmlns:wp14="http://schemas.microsoft.com/office/word/2010/wordml" w:rsidR="006C4747" w:rsidRDefault="00161BDB" w14:paraId="14BA1ACC" wp14:textId="77777777">
      <w:pPr>
        <w:numPr>
          <w:ilvl w:val="0"/>
          <w:numId w:val="1"/>
        </w:numPr>
        <w:ind w:right="1584" w:hanging="115"/>
      </w:pPr>
      <w:r>
        <w:t xml:space="preserve">’16 Collected Recorded  </w:t>
      </w:r>
    </w:p>
    <w:p xmlns:wp14="http://schemas.microsoft.com/office/word/2010/wordml" w:rsidR="006C4747" w:rsidRDefault="00161BDB" w14:paraId="0BF3CDD0" wp14:textId="77777777">
      <w:pPr>
        <w:ind w:left="260" w:right="1584"/>
      </w:pPr>
      <w:r>
        <w:t xml:space="preserve">Cdbox – uitgave in eigen beheer </w:t>
      </w:r>
    </w:p>
    <w:p xmlns:wp14="http://schemas.microsoft.com/office/word/2010/wordml" w:rsidR="006C4747" w:rsidRDefault="00161BDB" w14:paraId="2DE6A645" wp14:textId="77777777">
      <w:pPr>
        <w:numPr>
          <w:ilvl w:val="0"/>
          <w:numId w:val="1"/>
        </w:numPr>
        <w:spacing w:after="2" w:line="250" w:lineRule="auto"/>
        <w:ind w:right="1584" w:hanging="115"/>
      </w:pPr>
      <w:r>
        <w:t xml:space="preserve">’15 Moře Calma – Strijkkwartet functie: componist Status: uitgave in eigen beheer </w:t>
      </w:r>
    </w:p>
    <w:p xmlns:wp14="http://schemas.microsoft.com/office/word/2010/wordml" w:rsidR="006C4747" w:rsidRDefault="00161BDB" w14:paraId="2DF7D711" wp14:textId="77777777">
      <w:pPr>
        <w:numPr>
          <w:ilvl w:val="0"/>
          <w:numId w:val="1"/>
        </w:numPr>
        <w:ind w:right="1584" w:hanging="115"/>
      </w:pPr>
      <w:r>
        <w:t xml:space="preserve">’14 </w:t>
      </w:r>
      <w:r>
        <w:rPr>
          <w:i/>
        </w:rPr>
        <w:t xml:space="preserve">What Dress </w:t>
      </w:r>
      <w:r>
        <w:t xml:space="preserve">Vinyl 7’’ uitgave </w:t>
      </w:r>
    </w:p>
    <w:p xmlns:wp14="http://schemas.microsoft.com/office/word/2010/wordml" w:rsidR="006C4747" w:rsidRDefault="00161BDB" w14:paraId="37D649BA" wp14:textId="77777777">
      <w:pPr>
        <w:numPr>
          <w:ilvl w:val="0"/>
          <w:numId w:val="1"/>
        </w:numPr>
        <w:ind w:right="1584" w:hanging="115"/>
      </w:pPr>
      <w:r>
        <w:t xml:space="preserve">’13 </w:t>
      </w:r>
      <w:r>
        <w:rPr>
          <w:i/>
        </w:rPr>
        <w:t xml:space="preserve">High Coasts </w:t>
      </w:r>
      <w:r>
        <w:t xml:space="preserve">cd uitgave </w:t>
      </w:r>
    </w:p>
    <w:p xmlns:wp14="http://schemas.microsoft.com/office/word/2010/wordml" w:rsidR="006C4747" w:rsidRDefault="00161BDB" w14:paraId="396C8530" wp14:textId="77777777">
      <w:pPr>
        <w:ind w:left="260" w:right="1584"/>
      </w:pPr>
      <w:r>
        <w:t xml:space="preserve">Label: MSmusicrecordings </w:t>
      </w:r>
    </w:p>
    <w:p xmlns:wp14="http://schemas.microsoft.com/office/word/2010/wordml" w:rsidR="006C4747" w:rsidRDefault="00161BDB" w14:paraId="19074DEA" wp14:textId="77777777">
      <w:pPr>
        <w:numPr>
          <w:ilvl w:val="0"/>
          <w:numId w:val="1"/>
        </w:numPr>
        <w:ind w:right="1584" w:hanging="115"/>
      </w:pPr>
      <w:r>
        <w:lastRenderedPageBreak/>
        <w:t xml:space="preserve">’13 </w:t>
      </w:r>
      <w:r>
        <w:rPr>
          <w:i/>
        </w:rPr>
        <w:t xml:space="preserve">Live </w:t>
      </w:r>
      <w:r>
        <w:t xml:space="preserve">cd uitgave </w:t>
      </w:r>
    </w:p>
    <w:p xmlns:wp14="http://schemas.microsoft.com/office/word/2010/wordml" w:rsidR="006C4747" w:rsidRDefault="00161BDB" w14:paraId="38E9C1C7" wp14:textId="77777777">
      <w:pPr>
        <w:ind w:left="305" w:right="1584"/>
      </w:pPr>
      <w:r>
        <w:t xml:space="preserve">Label: MSmusicrecordings </w:t>
      </w:r>
    </w:p>
    <w:p xmlns:wp14="http://schemas.microsoft.com/office/word/2010/wordml" w:rsidR="006C4747" w:rsidRDefault="00161BDB" w14:paraId="7635F21B" wp14:textId="77777777">
      <w:pPr>
        <w:numPr>
          <w:ilvl w:val="0"/>
          <w:numId w:val="1"/>
        </w:numPr>
        <w:ind w:right="1584" w:hanging="115"/>
      </w:pPr>
      <w:r>
        <w:t xml:space="preserve">’12  </w:t>
      </w:r>
      <w:r>
        <w:rPr>
          <w:i/>
        </w:rPr>
        <w:t xml:space="preserve">Ballyvaughan  </w:t>
      </w:r>
      <w:r>
        <w:t xml:space="preserve">cd  en lp-uitgave functie: componist, arrangeur, singer-songwriter, uitgever status: release  in eigen beheer </w:t>
      </w:r>
    </w:p>
    <w:p xmlns:wp14="http://schemas.microsoft.com/office/word/2010/wordml" w:rsidR="006C4747" w:rsidRDefault="00161BDB" w14:paraId="74859FBD" wp14:textId="77777777">
      <w:pPr>
        <w:numPr>
          <w:ilvl w:val="0"/>
          <w:numId w:val="1"/>
        </w:numPr>
        <w:ind w:right="1584" w:hanging="115"/>
      </w:pPr>
      <w:r>
        <w:t xml:space="preserve">‘11 </w:t>
      </w:r>
      <w:r>
        <w:rPr>
          <w:i/>
        </w:rPr>
        <w:t xml:space="preserve">Back  in Place </w:t>
      </w:r>
      <w:r>
        <w:t xml:space="preserve">cd-opnames functie:  componist,  arrangeur,  singer-songwriter,  soloperformer, uitgever status: release  in eigen beheer,  bijbehorende  cd-presentatie  Bellevue, Amsterdam </w:t>
      </w:r>
    </w:p>
    <w:p xmlns:wp14="http://schemas.microsoft.com/office/word/2010/wordml" w:rsidR="006C4747" w:rsidRDefault="00161BDB" w14:paraId="3814E2FF" wp14:textId="77777777">
      <w:pPr>
        <w:numPr>
          <w:ilvl w:val="0"/>
          <w:numId w:val="1"/>
        </w:numPr>
        <w:ind w:right="1584" w:hanging="115"/>
      </w:pPr>
      <w:r>
        <w:t xml:space="preserve">‘10 </w:t>
      </w:r>
      <w:r>
        <w:rPr>
          <w:i/>
        </w:rPr>
        <w:t xml:space="preserve">Niet Vandaag  </w:t>
      </w:r>
      <w:r>
        <w:t xml:space="preserve">cd-opnames functie: componist, arrangeur, singer-songwriter, uitgever status: release  in eigen beheer </w:t>
      </w:r>
    </w:p>
    <w:p xmlns:wp14="http://schemas.microsoft.com/office/word/2010/wordml" w:rsidR="006C4747" w:rsidP="00736403" w:rsidRDefault="006C4747" w14:paraId="672A6659" wp14:textId="77777777">
      <w:pPr>
        <w:ind w:left="125" w:right="1584" w:firstLine="0"/>
      </w:pPr>
    </w:p>
    <w:p xmlns:wp14="http://schemas.microsoft.com/office/word/2010/wordml" w:rsidR="006C4747" w:rsidP="00D751A4" w:rsidRDefault="00161BDB" w14:paraId="3B371211" wp14:textId="77777777">
      <w:pPr>
        <w:pStyle w:val="Kop1"/>
        <w:ind w:left="-5"/>
      </w:pPr>
      <w:r w:rsidR="24126025">
        <w:rPr/>
        <w:t xml:space="preserve">Theater </w:t>
      </w:r>
    </w:p>
    <w:p w:rsidR="24126025" w:rsidP="24126025" w:rsidRDefault="24126025" w14:paraId="78746161" w14:textId="68409AA3">
      <w:pPr>
        <w:spacing w:after="160" w:line="259" w:lineRule="auto"/>
        <w:ind w:left="-5"/>
        <w:jc w:val="left"/>
        <w:rPr>
          <w:rFonts w:ascii="Calibri" w:hAnsi="Calibri" w:eastAsia="Calibri" w:cs="Calibri"/>
          <w:sz w:val="18"/>
          <w:szCs w:val="18"/>
        </w:rPr>
      </w:pPr>
      <w:r w:rsidRPr="24126025" w:rsidR="24126025">
        <w:rPr>
          <w:rFonts w:ascii="Calibri" w:hAnsi="Calibri" w:eastAsia="Calibri" w:cs="Calibri"/>
          <w:sz w:val="18"/>
          <w:szCs w:val="18"/>
        </w:rPr>
        <w:t>2020</w:t>
      </w:r>
    </w:p>
    <w:p w:rsidR="24126025" w:rsidP="24126025" w:rsidRDefault="24126025" w14:paraId="7EF7AD27" w14:textId="08644ACB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18"/>
          <w:szCs w:val="18"/>
        </w:rPr>
      </w:pPr>
      <w:proofErr w:type="spellStart"/>
      <w:r w:rsidRPr="24126025" w:rsidR="24126025">
        <w:rPr>
          <w:rFonts w:ascii="Calibri" w:hAnsi="Calibri" w:eastAsia="Calibri" w:cs="Calibri"/>
          <w:sz w:val="18"/>
          <w:szCs w:val="18"/>
        </w:rPr>
        <w:t>Aus</w:t>
      </w:r>
      <w:proofErr w:type="spellEnd"/>
      <w:r w:rsidRPr="24126025" w:rsidR="24126025">
        <w:rPr>
          <w:rFonts w:ascii="Calibri" w:hAnsi="Calibri" w:eastAsia="Calibri" w:cs="Calibri"/>
          <w:sz w:val="18"/>
          <w:szCs w:val="18"/>
        </w:rPr>
        <w:t xml:space="preserve"> dem Off – Online Presentations</w:t>
      </w:r>
    </w:p>
    <w:p xmlns:wp14="http://schemas.microsoft.com/office/word/2010/wordml" w:rsidRPr="00CE4F6C" w:rsidR="00D461E1" w:rsidP="00CE4F6C" w:rsidRDefault="00161BDB" w14:paraId="1A2078D5" wp14:textId="77777777">
      <w:pPr>
        <w:spacing w:after="160" w:line="259" w:lineRule="auto"/>
        <w:ind w:left="-5"/>
        <w:jc w:val="left"/>
        <w:rPr>
          <w:rFonts w:ascii="Calibri" w:hAnsi="Calibri" w:eastAsia="Calibri" w:cs="Calibri"/>
          <w:sz w:val="18"/>
        </w:rPr>
      </w:pPr>
      <w:r>
        <w:rPr>
          <w:rFonts w:ascii="Calibri" w:hAnsi="Calibri" w:eastAsia="Calibri" w:cs="Calibri"/>
          <w:sz w:val="18"/>
        </w:rPr>
        <w:t xml:space="preserve">2019 </w:t>
      </w:r>
    </w:p>
    <w:p xmlns:wp14="http://schemas.microsoft.com/office/word/2010/wordml" w:rsidR="007F07BA" w:rsidRDefault="007F07BA" w14:paraId="227B88E7" wp14:textId="77777777">
      <w:pPr>
        <w:numPr>
          <w:ilvl w:val="0"/>
          <w:numId w:val="2"/>
        </w:numPr>
        <w:spacing w:after="160" w:line="259" w:lineRule="auto"/>
        <w:ind w:right="3122" w:hanging="130"/>
      </w:pPr>
      <w:r>
        <w:t xml:space="preserve">In Bed With Madonna </w:t>
      </w:r>
      <w:r w:rsidR="0045495C">
        <w:t xml:space="preserve">– Arrangements for concert – Theater Bremen – DE/Germany </w:t>
      </w:r>
      <w:r w:rsidR="003C11D0">
        <w:t>– (Live) arrangements</w:t>
      </w:r>
      <w:bookmarkStart w:name="_GoBack" w:id="0"/>
      <w:bookmarkEnd w:id="0"/>
    </w:p>
    <w:p xmlns:wp14="http://schemas.microsoft.com/office/word/2010/wordml" w:rsidRPr="00DE1B51" w:rsidR="00DE1B51" w:rsidRDefault="00CE4F6C" w14:paraId="11DEB4D1" wp14:textId="77777777">
      <w:pPr>
        <w:numPr>
          <w:ilvl w:val="0"/>
          <w:numId w:val="2"/>
        </w:numPr>
        <w:spacing w:after="160" w:line="259" w:lineRule="auto"/>
        <w:ind w:right="3122" w:hanging="130"/>
      </w:pPr>
      <w:r>
        <w:t>Vögel – Theater Bremen/Zandwijk – DE/Germany</w:t>
      </w:r>
      <w:r w:rsidR="00206339">
        <w:t xml:space="preserve"> – (Live) Composition for play</w:t>
      </w:r>
    </w:p>
    <w:p xmlns:wp14="http://schemas.microsoft.com/office/word/2010/wordml" w:rsidR="006C4747" w:rsidRDefault="00161BDB" w14:paraId="28BEAD42" wp14:textId="77777777">
      <w:pPr>
        <w:numPr>
          <w:ilvl w:val="0"/>
          <w:numId w:val="2"/>
        </w:numPr>
        <w:spacing w:after="160" w:line="259" w:lineRule="auto"/>
        <w:ind w:right="3122" w:hanging="130"/>
      </w:pPr>
      <w:r>
        <w:rPr>
          <w:rFonts w:ascii="Calibri" w:hAnsi="Calibri" w:eastAsia="Calibri" w:cs="Calibri"/>
          <w:sz w:val="18"/>
        </w:rPr>
        <w:t xml:space="preserve">Broos – Conny Janssen Danst – (Live) Composition for play – Tour NL </w:t>
      </w:r>
    </w:p>
    <w:p xmlns:wp14="http://schemas.microsoft.com/office/word/2010/wordml" w:rsidR="006C4747" w:rsidRDefault="00161BDB" w14:paraId="472F180B" wp14:textId="77777777">
      <w:pPr>
        <w:numPr>
          <w:ilvl w:val="0"/>
          <w:numId w:val="2"/>
        </w:numPr>
        <w:spacing w:after="160" w:line="259" w:lineRule="auto"/>
        <w:ind w:right="3122" w:hanging="130"/>
      </w:pPr>
      <w:r>
        <w:rPr>
          <w:rFonts w:ascii="Calibri" w:hAnsi="Calibri" w:eastAsia="Calibri" w:cs="Calibri"/>
          <w:sz w:val="18"/>
        </w:rPr>
        <w:t>Der Schimmelreiter-</w:t>
      </w:r>
      <w:r w:rsidR="00206339">
        <w:rPr>
          <w:rFonts w:ascii="Calibri" w:hAnsi="Calibri" w:eastAsia="Calibri" w:cs="Calibri"/>
          <w:sz w:val="18"/>
        </w:rPr>
        <w:t xml:space="preserve"> </w:t>
      </w:r>
      <w:r>
        <w:rPr>
          <w:rFonts w:ascii="Calibri" w:hAnsi="Calibri" w:eastAsia="Calibri" w:cs="Calibri"/>
          <w:sz w:val="18"/>
        </w:rPr>
        <w:t>Theater</w:t>
      </w:r>
      <w:r w:rsidR="00206339">
        <w:rPr>
          <w:rFonts w:ascii="Calibri" w:hAnsi="Calibri" w:eastAsia="Calibri" w:cs="Calibri"/>
          <w:sz w:val="18"/>
        </w:rPr>
        <w:t xml:space="preserve"> </w:t>
      </w:r>
      <w:r>
        <w:rPr>
          <w:rFonts w:ascii="Calibri" w:hAnsi="Calibri" w:eastAsia="Calibri" w:cs="Calibri"/>
          <w:sz w:val="18"/>
        </w:rPr>
        <w:t xml:space="preserve">Bremen/Zandwijk – DE/Germany </w:t>
      </w:r>
      <w:r w:rsidR="00206339">
        <w:rPr>
          <w:rFonts w:ascii="Calibri" w:hAnsi="Calibri" w:eastAsia="Calibri" w:cs="Calibri"/>
          <w:sz w:val="18"/>
        </w:rPr>
        <w:t>– (Live) Composition for play</w:t>
      </w:r>
    </w:p>
    <w:p xmlns:wp14="http://schemas.microsoft.com/office/word/2010/wordml" w:rsidR="006C4747" w:rsidRDefault="00161BDB" w14:paraId="762A6C23" wp14:textId="77777777">
      <w:pPr>
        <w:spacing w:after="160" w:line="259" w:lineRule="auto"/>
        <w:ind w:left="-5"/>
        <w:jc w:val="left"/>
      </w:pPr>
      <w:r>
        <w:rPr>
          <w:rFonts w:ascii="Calibri" w:hAnsi="Calibri" w:eastAsia="Calibri" w:cs="Calibri"/>
          <w:sz w:val="18"/>
        </w:rPr>
        <w:t xml:space="preserve">2018  </w:t>
      </w:r>
    </w:p>
    <w:p xmlns:wp14="http://schemas.microsoft.com/office/word/2010/wordml" w:rsidR="006C4747" w:rsidRDefault="00161BDB" w14:paraId="5B738F99" wp14:textId="77777777">
      <w:pPr>
        <w:numPr>
          <w:ilvl w:val="0"/>
          <w:numId w:val="2"/>
        </w:numPr>
        <w:ind w:right="3122" w:hanging="130"/>
      </w:pPr>
      <w:r>
        <w:t xml:space="preserve">’18 </w:t>
      </w:r>
      <w:r>
        <w:rPr>
          <w:i/>
        </w:rPr>
        <w:t xml:space="preserve">Amour – </w:t>
      </w:r>
      <w:r>
        <w:t xml:space="preserve">Theater Bremen/ Alize Zandwijk, </w:t>
      </w:r>
    </w:p>
    <w:p xmlns:wp14="http://schemas.microsoft.com/office/word/2010/wordml" w:rsidR="006C4747" w:rsidRDefault="00161BDB" w14:paraId="695F2800" wp14:textId="77777777">
      <w:pPr>
        <w:ind w:left="280" w:right="1584"/>
      </w:pPr>
      <w:r>
        <w:t xml:space="preserve">Samir Akika </w:t>
      </w:r>
    </w:p>
    <w:p xmlns:wp14="http://schemas.microsoft.com/office/word/2010/wordml" w:rsidR="006C4747" w:rsidRDefault="00161BDB" w14:paraId="465F3F92" wp14:textId="77777777">
      <w:pPr>
        <w:ind w:left="280" w:right="1584"/>
      </w:pPr>
      <w:r>
        <w:t xml:space="preserve">Functie: Compositie en live muziek </w:t>
      </w:r>
    </w:p>
    <w:p xmlns:wp14="http://schemas.microsoft.com/office/word/2010/wordml" w:rsidR="006C4747" w:rsidRDefault="00161BDB" w14:paraId="1BC659D8" wp14:textId="77777777">
      <w:pPr>
        <w:ind w:left="280" w:right="1584"/>
      </w:pPr>
      <w:r>
        <w:t xml:space="preserve">Status: dansproductie </w:t>
      </w:r>
    </w:p>
    <w:p xmlns:wp14="http://schemas.microsoft.com/office/word/2010/wordml" w:rsidR="006C4747" w:rsidRDefault="00161BDB" w14:paraId="12F40E89" wp14:textId="77777777">
      <w:pPr>
        <w:spacing w:after="0" w:line="259" w:lineRule="auto"/>
        <w:ind w:left="270" w:firstLine="0"/>
        <w:jc w:val="left"/>
      </w:pPr>
      <w:r>
        <w:t xml:space="preserve"> </w:t>
      </w:r>
    </w:p>
    <w:p xmlns:wp14="http://schemas.microsoft.com/office/word/2010/wordml" w:rsidR="006C4747" w:rsidP="00210ADF" w:rsidRDefault="00161BDB" w14:paraId="7C92E5E1" wp14:textId="77777777">
      <w:pPr>
        <w:ind w:right="1584"/>
      </w:pPr>
      <w:r>
        <w:t xml:space="preserve">2017-2003 </w:t>
      </w:r>
    </w:p>
    <w:p xmlns:wp14="http://schemas.microsoft.com/office/word/2010/wordml" w:rsidR="006C4747" w:rsidRDefault="00161BDB" w14:paraId="7BD1E047" wp14:textId="77777777">
      <w:pPr>
        <w:numPr>
          <w:ilvl w:val="0"/>
          <w:numId w:val="2"/>
        </w:numPr>
        <w:ind w:right="3122" w:hanging="130"/>
      </w:pPr>
      <w:r>
        <w:t xml:space="preserve">’17 </w:t>
      </w:r>
      <w:r>
        <w:rPr>
          <w:i/>
        </w:rPr>
        <w:t xml:space="preserve">Die Wildente – </w:t>
      </w:r>
      <w:r>
        <w:t xml:space="preserve">Schauspielhaus Zürich Functie: Compositie en live muziek </w:t>
      </w:r>
    </w:p>
    <w:p xmlns:wp14="http://schemas.microsoft.com/office/word/2010/wordml" w:rsidR="006C4747" w:rsidRDefault="00161BDB" w14:paraId="7D19E2DE" wp14:textId="77777777">
      <w:pPr>
        <w:numPr>
          <w:ilvl w:val="0"/>
          <w:numId w:val="2"/>
        </w:numPr>
        <w:ind w:right="3122" w:hanging="130"/>
      </w:pPr>
      <w:r>
        <w:t xml:space="preserve">’17 </w:t>
      </w:r>
      <w:r>
        <w:rPr>
          <w:i/>
        </w:rPr>
        <w:t xml:space="preserve">Golden Heart – </w:t>
      </w:r>
      <w:r>
        <w:t xml:space="preserve">Theater Bremen Functie: Compositie en live muziek </w:t>
      </w:r>
    </w:p>
    <w:p xmlns:wp14="http://schemas.microsoft.com/office/word/2010/wordml" w:rsidR="006C4747" w:rsidRDefault="00161BDB" w14:paraId="720CFC68" wp14:textId="77777777">
      <w:pPr>
        <w:numPr>
          <w:ilvl w:val="0"/>
          <w:numId w:val="2"/>
        </w:numPr>
        <w:spacing w:after="2" w:line="250" w:lineRule="auto"/>
        <w:ind w:right="3122" w:hanging="130"/>
      </w:pPr>
      <w:r>
        <w:t xml:space="preserve">’16 </w:t>
      </w:r>
      <w:r>
        <w:rPr>
          <w:i/>
        </w:rPr>
        <w:t xml:space="preserve">Courage </w:t>
      </w:r>
      <w:r>
        <w:t xml:space="preserve">Conny Janssen Danst  functie: componist/live muziek status: dansproductie </w:t>
      </w:r>
    </w:p>
    <w:p xmlns:wp14="http://schemas.microsoft.com/office/word/2010/wordml" w:rsidR="006C4747" w:rsidRDefault="00161BDB" w14:paraId="08C5DC0E" wp14:textId="77777777">
      <w:pPr>
        <w:numPr>
          <w:ilvl w:val="0"/>
          <w:numId w:val="2"/>
        </w:numPr>
        <w:spacing w:after="2" w:line="250" w:lineRule="auto"/>
        <w:ind w:right="3122" w:hanging="130"/>
      </w:pPr>
      <w:r>
        <w:t xml:space="preserve">’15 </w:t>
      </w:r>
      <w:r>
        <w:rPr>
          <w:i/>
        </w:rPr>
        <w:t xml:space="preserve">Eine Familie </w:t>
      </w:r>
      <w:r>
        <w:t xml:space="preserve">Theater Bremen/Alize Zandwijk  functie: componist/acteur/live muziek Status: toneelproductie </w:t>
      </w:r>
    </w:p>
    <w:p xmlns:wp14="http://schemas.microsoft.com/office/word/2010/wordml" w:rsidR="006C4747" w:rsidRDefault="00161BDB" w14:paraId="041A42B8" wp14:textId="77777777">
      <w:pPr>
        <w:numPr>
          <w:ilvl w:val="0"/>
          <w:numId w:val="2"/>
        </w:numPr>
        <w:spacing w:after="2" w:line="250" w:lineRule="auto"/>
        <w:ind w:right="3122" w:hanging="130"/>
      </w:pPr>
      <w:r>
        <w:t xml:space="preserve">’15 </w:t>
      </w:r>
      <w:r>
        <w:rPr>
          <w:i/>
        </w:rPr>
        <w:t xml:space="preserve">Van Waveren  </w:t>
      </w:r>
      <w:r>
        <w:t xml:space="preserve">Ro Theater/Alize Zandwijk  functie: componist/live muziek status: toneelproductie </w:t>
      </w:r>
    </w:p>
    <w:p xmlns:wp14="http://schemas.microsoft.com/office/word/2010/wordml" w:rsidR="006C4747" w:rsidRDefault="00161BDB" w14:paraId="19C99C86" wp14:textId="77777777">
      <w:pPr>
        <w:numPr>
          <w:ilvl w:val="0"/>
          <w:numId w:val="2"/>
        </w:numPr>
        <w:ind w:right="3122" w:hanging="130"/>
      </w:pPr>
      <w:r>
        <w:t xml:space="preserve">’14 </w:t>
      </w:r>
      <w:r>
        <w:rPr>
          <w:i/>
        </w:rPr>
        <w:t xml:space="preserve">Vuurvrouwen </w:t>
      </w:r>
      <w:r>
        <w:t xml:space="preserve">Ro Theater, regie: Alize Zandwijk functie:   componist/muzikant </w:t>
      </w:r>
    </w:p>
    <w:p xmlns:wp14="http://schemas.microsoft.com/office/word/2010/wordml" w:rsidR="006C4747" w:rsidRDefault="00161BDB" w14:paraId="74791B9C" wp14:textId="77777777">
      <w:pPr>
        <w:ind w:left="295" w:right="1584"/>
      </w:pPr>
      <w:r>
        <w:t xml:space="preserve">status:  toneelproductie </w:t>
      </w:r>
    </w:p>
    <w:p xmlns:wp14="http://schemas.microsoft.com/office/word/2010/wordml" w:rsidR="006C4747" w:rsidRDefault="00161BDB" w14:paraId="61116033" wp14:textId="77777777">
      <w:pPr>
        <w:numPr>
          <w:ilvl w:val="0"/>
          <w:numId w:val="2"/>
        </w:numPr>
        <w:spacing w:after="2" w:line="266" w:lineRule="auto"/>
        <w:ind w:right="3122" w:hanging="130"/>
      </w:pPr>
      <w:r>
        <w:t xml:space="preserve">’14 </w:t>
      </w:r>
      <w:r>
        <w:rPr>
          <w:i/>
        </w:rPr>
        <w:t>De Elite</w:t>
      </w:r>
      <w:r>
        <w:t xml:space="preserve"> </w:t>
      </w:r>
    </w:p>
    <w:p xmlns:wp14="http://schemas.microsoft.com/office/word/2010/wordml" w:rsidR="006C4747" w:rsidRDefault="00161BDB" w14:paraId="03CEC9B6" wp14:textId="77777777">
      <w:pPr>
        <w:ind w:left="280" w:right="4605"/>
      </w:pPr>
      <w:r>
        <w:t xml:space="preserve">Vrije Productie – Kik Productions functie: muzikant/podiumkunstenaar </w:t>
      </w:r>
    </w:p>
    <w:p xmlns:wp14="http://schemas.microsoft.com/office/word/2010/wordml" w:rsidR="006C4747" w:rsidRDefault="00161BDB" w14:paraId="16086452" wp14:textId="77777777">
      <w:pPr>
        <w:numPr>
          <w:ilvl w:val="0"/>
          <w:numId w:val="2"/>
        </w:numPr>
        <w:ind w:right="3122" w:hanging="130"/>
      </w:pPr>
      <w:r>
        <w:t xml:space="preserve">’13 </w:t>
      </w:r>
      <w:r>
        <w:rPr>
          <w:i/>
        </w:rPr>
        <w:t xml:space="preserve">Der Kirschgarten </w:t>
      </w:r>
      <w:r>
        <w:t xml:space="preserve">Theater Bremen, Duitsland </w:t>
      </w:r>
    </w:p>
    <w:p xmlns:wp14="http://schemas.microsoft.com/office/word/2010/wordml" w:rsidR="006C4747" w:rsidRDefault="00161BDB" w14:paraId="419DB005" wp14:textId="77777777">
      <w:pPr>
        <w:numPr>
          <w:ilvl w:val="0"/>
          <w:numId w:val="2"/>
        </w:numPr>
        <w:spacing w:after="80" w:line="250" w:lineRule="auto"/>
        <w:ind w:right="3122" w:hanging="130"/>
      </w:pPr>
      <w:r>
        <w:t xml:space="preserve">’13 </w:t>
      </w:r>
      <w:r>
        <w:rPr>
          <w:i/>
        </w:rPr>
        <w:t xml:space="preserve">Oedipus – </w:t>
      </w:r>
      <w:r>
        <w:t xml:space="preserve">Ro Theater functie: componist/actrice status:  toneelproductie </w:t>
      </w:r>
    </w:p>
    <w:p xmlns:wp14="http://schemas.microsoft.com/office/word/2010/wordml" w:rsidR="006C4747" w:rsidRDefault="00161BDB" w14:paraId="6EDC94A7" wp14:textId="77777777">
      <w:pPr>
        <w:numPr>
          <w:ilvl w:val="0"/>
          <w:numId w:val="2"/>
        </w:numPr>
        <w:spacing w:line="359" w:lineRule="auto"/>
        <w:ind w:right="3122" w:hanging="130"/>
      </w:pPr>
      <w:r>
        <w:t xml:space="preserve">’12 </w:t>
      </w:r>
      <w:r>
        <w:rPr>
          <w:i/>
        </w:rPr>
        <w:t xml:space="preserve">Pleinvrees  - </w:t>
      </w:r>
      <w:r>
        <w:t xml:space="preserve">OMSK/Lotte  van den Berg functie: componist/muzikant </w:t>
      </w:r>
    </w:p>
    <w:p xmlns:wp14="http://schemas.microsoft.com/office/word/2010/wordml" w:rsidR="006C4747" w:rsidRDefault="00161BDB" w14:paraId="188199AC" wp14:textId="77777777">
      <w:pPr>
        <w:ind w:left="295" w:right="1584"/>
      </w:pPr>
      <w:r>
        <w:t xml:space="preserve">status:  straattheater </w:t>
      </w:r>
    </w:p>
    <w:p xmlns:wp14="http://schemas.microsoft.com/office/word/2010/wordml" w:rsidR="006C4747" w:rsidRDefault="00161BDB" w14:paraId="3F42B1A8" wp14:textId="77777777">
      <w:pPr>
        <w:numPr>
          <w:ilvl w:val="0"/>
          <w:numId w:val="2"/>
        </w:numPr>
        <w:ind w:right="3122" w:hanging="130"/>
      </w:pPr>
      <w:r>
        <w:t xml:space="preserve">‘11/’12 </w:t>
      </w:r>
      <w:r>
        <w:rPr>
          <w:i/>
        </w:rPr>
        <w:t xml:space="preserve">Dood van een Handelsreiziger - </w:t>
      </w:r>
      <w:r>
        <w:t xml:space="preserve">Ro theater, regie: Alize Zandwijk functie:  actrice,  componist, muzikant status:  toneelproductie </w:t>
      </w:r>
    </w:p>
    <w:p xmlns:wp14="http://schemas.microsoft.com/office/word/2010/wordml" w:rsidR="006C4747" w:rsidRDefault="00161BDB" w14:paraId="2109D31F" wp14:textId="77777777">
      <w:pPr>
        <w:numPr>
          <w:ilvl w:val="0"/>
          <w:numId w:val="2"/>
        </w:numPr>
        <w:ind w:right="3122" w:hanging="130"/>
      </w:pPr>
      <w:r>
        <w:t xml:space="preserve">‘10 </w:t>
      </w:r>
      <w:r>
        <w:rPr>
          <w:i/>
        </w:rPr>
        <w:t xml:space="preserve">Hondsdagen - </w:t>
      </w:r>
      <w:r>
        <w:t xml:space="preserve">Ro theater, regie: Alize Zandwijk functie:  muzikant,actrice status:  dansproductie </w:t>
      </w:r>
    </w:p>
    <w:p xmlns:wp14="http://schemas.microsoft.com/office/word/2010/wordml" w:rsidR="006C4747" w:rsidRDefault="00161BDB" w14:paraId="68AD1010" wp14:textId="77777777">
      <w:pPr>
        <w:numPr>
          <w:ilvl w:val="0"/>
          <w:numId w:val="2"/>
        </w:numPr>
        <w:ind w:right="3122" w:hanging="130"/>
      </w:pPr>
      <w:r>
        <w:t xml:space="preserve">‘09 </w:t>
      </w:r>
      <w:r>
        <w:rPr>
          <w:i/>
        </w:rPr>
        <w:t xml:space="preserve">In bed of op de keukentafel </w:t>
      </w:r>
      <w:r>
        <w:t xml:space="preserve">– Droomkadaster, regie: Géraldine Verhoeven functie:  componist,  uitvoerend muzikant status:  muziektheater  productie  n.a.v. boekpresentatie </w:t>
      </w:r>
    </w:p>
    <w:p xmlns:wp14="http://schemas.microsoft.com/office/word/2010/wordml" w:rsidR="006C4747" w:rsidRDefault="00161BDB" w14:paraId="75D137C0" wp14:textId="77777777">
      <w:pPr>
        <w:numPr>
          <w:ilvl w:val="0"/>
          <w:numId w:val="2"/>
        </w:numPr>
        <w:spacing w:after="2" w:line="250" w:lineRule="auto"/>
        <w:ind w:right="3122" w:hanging="130"/>
      </w:pPr>
      <w:r>
        <w:t xml:space="preserve">‘07 </w:t>
      </w:r>
      <w:r>
        <w:rPr>
          <w:i/>
        </w:rPr>
        <w:t xml:space="preserve">Rembrandts Spiegel </w:t>
      </w:r>
      <w:r>
        <w:t xml:space="preserve">- Saskia Boddeke en Peter Greenaway functie:   actrice/zangeres,componist status:  muziektheaterproductie   Rotterdamse Schouwburg </w:t>
      </w:r>
    </w:p>
    <w:p xmlns:wp14="http://schemas.microsoft.com/office/word/2010/wordml" w:rsidR="006C4747" w:rsidRDefault="00161BDB" w14:paraId="026795C2" wp14:textId="77777777">
      <w:pPr>
        <w:numPr>
          <w:ilvl w:val="0"/>
          <w:numId w:val="2"/>
        </w:numPr>
        <w:ind w:right="3122" w:hanging="130"/>
      </w:pPr>
      <w:r>
        <w:t xml:space="preserve">‘05 </w:t>
      </w:r>
      <w:r>
        <w:rPr>
          <w:i/>
        </w:rPr>
        <w:t xml:space="preserve">IK </w:t>
      </w:r>
      <w:r>
        <w:t xml:space="preserve">- Orkater, regie: Gijs de Lange functie:  actrice,muzikant status:  muziektheaterproductie,  landelijk </w:t>
      </w:r>
    </w:p>
    <w:p xmlns:wp14="http://schemas.microsoft.com/office/word/2010/wordml" w:rsidR="006C4747" w:rsidRDefault="00161BDB" w14:paraId="4D86A625" wp14:textId="77777777">
      <w:pPr>
        <w:numPr>
          <w:ilvl w:val="0"/>
          <w:numId w:val="2"/>
        </w:numPr>
        <w:ind w:right="3122" w:hanging="130"/>
      </w:pPr>
      <w:r>
        <w:t xml:space="preserve">‘03/’04 - </w:t>
      </w:r>
      <w:r>
        <w:rPr>
          <w:i/>
        </w:rPr>
        <w:t xml:space="preserve">I.N.R.I. </w:t>
      </w:r>
      <w:r>
        <w:t xml:space="preserve">- De Bloeiende Maagden, eindregie: Titus Tiel Groenestege functie:  actrice,  theatermaker, componist status:  muziektheaterproductie,  landelijk </w:t>
      </w:r>
    </w:p>
    <w:p xmlns:wp14="http://schemas.microsoft.com/office/word/2010/wordml" w:rsidR="006C4747" w:rsidP="00D751A4" w:rsidRDefault="006C4747" w14:paraId="0A37501D" wp14:textId="77777777">
      <w:pPr>
        <w:ind w:left="255" w:right="3122" w:firstLine="0"/>
      </w:pPr>
    </w:p>
    <w:sectPr w:rsidR="006C4747">
      <w:pgSz w:w="11900" w:h="16820" w:orient="portrait"/>
      <w:pgMar w:top="1324" w:right="2774" w:bottom="441" w:left="13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0E9482D"/>
    <w:multiLevelType w:val="hybridMultilevel"/>
    <w:tmpl w:val="FFFFFFFF"/>
    <w:lvl w:ilvl="0" w:tplc="74B85B5E">
      <w:start w:val="1"/>
      <w:numFmt w:val="bullet"/>
      <w:lvlText w:val="•"/>
      <w:lvlJc w:val="left"/>
      <w:pPr>
        <w:ind w:left="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1" w:tplc="AB0A2922">
      <w:start w:val="1"/>
      <w:numFmt w:val="bullet"/>
      <w:lvlText w:val="o"/>
      <w:lvlJc w:val="left"/>
      <w:pPr>
        <w:ind w:left="121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2" w:tplc="46905F32">
      <w:start w:val="1"/>
      <w:numFmt w:val="bullet"/>
      <w:lvlText w:val="▪"/>
      <w:lvlJc w:val="left"/>
      <w:pPr>
        <w:ind w:left="193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3" w:tplc="7700D7C4">
      <w:start w:val="1"/>
      <w:numFmt w:val="bullet"/>
      <w:lvlText w:val="•"/>
      <w:lvlJc w:val="left"/>
      <w:pPr>
        <w:ind w:left="265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4" w:tplc="10DAF54C">
      <w:start w:val="1"/>
      <w:numFmt w:val="bullet"/>
      <w:lvlText w:val="o"/>
      <w:lvlJc w:val="left"/>
      <w:pPr>
        <w:ind w:left="337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5" w:tplc="1612FBB2">
      <w:start w:val="1"/>
      <w:numFmt w:val="bullet"/>
      <w:lvlText w:val="▪"/>
      <w:lvlJc w:val="left"/>
      <w:pPr>
        <w:ind w:left="409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6" w:tplc="9BC093D6">
      <w:start w:val="1"/>
      <w:numFmt w:val="bullet"/>
      <w:lvlText w:val="•"/>
      <w:lvlJc w:val="left"/>
      <w:pPr>
        <w:ind w:left="481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7" w:tplc="00BA1768">
      <w:start w:val="1"/>
      <w:numFmt w:val="bullet"/>
      <w:lvlText w:val="o"/>
      <w:lvlJc w:val="left"/>
      <w:pPr>
        <w:ind w:left="553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8" w:tplc="5074E24A">
      <w:start w:val="1"/>
      <w:numFmt w:val="bullet"/>
      <w:lvlText w:val="▪"/>
      <w:lvlJc w:val="left"/>
      <w:pPr>
        <w:ind w:left="625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47C6494B"/>
    <w:multiLevelType w:val="hybridMultilevel"/>
    <w:tmpl w:val="FFFFFFFF"/>
    <w:lvl w:ilvl="0" w:tplc="24AC2DF6">
      <w:start w:val="1"/>
      <w:numFmt w:val="bullet"/>
      <w:lvlText w:val="•"/>
      <w:lvlJc w:val="left"/>
      <w:pPr>
        <w:ind w:left="25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809C8380">
      <w:start w:val="1"/>
      <w:numFmt w:val="bullet"/>
      <w:lvlText w:val="o"/>
      <w:lvlJc w:val="left"/>
      <w:pPr>
        <w:ind w:left="120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55D2C1C0">
      <w:start w:val="1"/>
      <w:numFmt w:val="bullet"/>
      <w:lvlText w:val="▪"/>
      <w:lvlJc w:val="left"/>
      <w:pPr>
        <w:ind w:left="192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6A4076EE">
      <w:start w:val="1"/>
      <w:numFmt w:val="bullet"/>
      <w:lvlText w:val="•"/>
      <w:lvlJc w:val="left"/>
      <w:pPr>
        <w:ind w:left="264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F46EDCFA">
      <w:start w:val="1"/>
      <w:numFmt w:val="bullet"/>
      <w:lvlText w:val="o"/>
      <w:lvlJc w:val="left"/>
      <w:pPr>
        <w:ind w:left="336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1C80B25C">
      <w:start w:val="1"/>
      <w:numFmt w:val="bullet"/>
      <w:lvlText w:val="▪"/>
      <w:lvlJc w:val="left"/>
      <w:pPr>
        <w:ind w:left="408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0106A8BE">
      <w:start w:val="1"/>
      <w:numFmt w:val="bullet"/>
      <w:lvlText w:val="•"/>
      <w:lvlJc w:val="left"/>
      <w:pPr>
        <w:ind w:left="480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05944268">
      <w:start w:val="1"/>
      <w:numFmt w:val="bullet"/>
      <w:lvlText w:val="o"/>
      <w:lvlJc w:val="left"/>
      <w:pPr>
        <w:ind w:left="552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DB98F3D8">
      <w:start w:val="1"/>
      <w:numFmt w:val="bullet"/>
      <w:lvlText w:val="▪"/>
      <w:lvlJc w:val="left"/>
      <w:pPr>
        <w:ind w:left="624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622D1A0F"/>
    <w:multiLevelType w:val="hybridMultilevel"/>
    <w:tmpl w:val="FFFFFFFF"/>
    <w:lvl w:ilvl="0" w:tplc="EACC57E8">
      <w:start w:val="1"/>
      <w:numFmt w:val="bullet"/>
      <w:lvlText w:val="•"/>
      <w:lvlJc w:val="left"/>
      <w:pPr>
        <w:ind w:left="27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1" w:tplc="EC04EE4C">
      <w:start w:val="1"/>
      <w:numFmt w:val="bullet"/>
      <w:lvlText w:val="o"/>
      <w:lvlJc w:val="left"/>
      <w:pPr>
        <w:ind w:left="120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2" w:tplc="75B4DDB0">
      <w:start w:val="1"/>
      <w:numFmt w:val="bullet"/>
      <w:lvlText w:val="▪"/>
      <w:lvlJc w:val="left"/>
      <w:pPr>
        <w:ind w:left="192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3" w:tplc="63902136">
      <w:start w:val="1"/>
      <w:numFmt w:val="bullet"/>
      <w:lvlText w:val="•"/>
      <w:lvlJc w:val="left"/>
      <w:pPr>
        <w:ind w:left="264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4" w:tplc="72FC8E06">
      <w:start w:val="1"/>
      <w:numFmt w:val="bullet"/>
      <w:lvlText w:val="o"/>
      <w:lvlJc w:val="left"/>
      <w:pPr>
        <w:ind w:left="336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5" w:tplc="25B63772">
      <w:start w:val="1"/>
      <w:numFmt w:val="bullet"/>
      <w:lvlText w:val="▪"/>
      <w:lvlJc w:val="left"/>
      <w:pPr>
        <w:ind w:left="408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6" w:tplc="7F12648E">
      <w:start w:val="1"/>
      <w:numFmt w:val="bullet"/>
      <w:lvlText w:val="•"/>
      <w:lvlJc w:val="left"/>
      <w:pPr>
        <w:ind w:left="480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7" w:tplc="3228B616">
      <w:start w:val="1"/>
      <w:numFmt w:val="bullet"/>
      <w:lvlText w:val="o"/>
      <w:lvlJc w:val="left"/>
      <w:pPr>
        <w:ind w:left="552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8" w:tplc="E7762D3C">
      <w:start w:val="1"/>
      <w:numFmt w:val="bullet"/>
      <w:lvlText w:val="▪"/>
      <w:lvlJc w:val="left"/>
      <w:pPr>
        <w:ind w:left="624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6957771A"/>
    <w:multiLevelType w:val="hybridMultilevel"/>
    <w:tmpl w:val="FFFFFFFF"/>
    <w:lvl w:ilvl="0" w:tplc="C2D4B2AA">
      <w:start w:val="1"/>
      <w:numFmt w:val="bullet"/>
      <w:lvlText w:val="•"/>
      <w:lvlJc w:val="left"/>
      <w:pPr>
        <w:ind w:left="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1" w:tplc="B9240FBA">
      <w:start w:val="1"/>
      <w:numFmt w:val="bullet"/>
      <w:lvlText w:val="o"/>
      <w:lvlJc w:val="left"/>
      <w:pPr>
        <w:ind w:left="120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2" w:tplc="A12CB006">
      <w:start w:val="1"/>
      <w:numFmt w:val="bullet"/>
      <w:lvlText w:val="▪"/>
      <w:lvlJc w:val="left"/>
      <w:pPr>
        <w:ind w:left="192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3" w:tplc="4580AC8A">
      <w:start w:val="1"/>
      <w:numFmt w:val="bullet"/>
      <w:lvlText w:val="•"/>
      <w:lvlJc w:val="left"/>
      <w:pPr>
        <w:ind w:left="264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4" w:tplc="B1B88F34">
      <w:start w:val="1"/>
      <w:numFmt w:val="bullet"/>
      <w:lvlText w:val="o"/>
      <w:lvlJc w:val="left"/>
      <w:pPr>
        <w:ind w:left="336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5" w:tplc="5DC6E928">
      <w:start w:val="1"/>
      <w:numFmt w:val="bullet"/>
      <w:lvlText w:val="▪"/>
      <w:lvlJc w:val="left"/>
      <w:pPr>
        <w:ind w:left="408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6" w:tplc="556CA36A">
      <w:start w:val="1"/>
      <w:numFmt w:val="bullet"/>
      <w:lvlText w:val="•"/>
      <w:lvlJc w:val="left"/>
      <w:pPr>
        <w:ind w:left="480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7" w:tplc="AF68A7BA">
      <w:start w:val="1"/>
      <w:numFmt w:val="bullet"/>
      <w:lvlText w:val="o"/>
      <w:lvlJc w:val="left"/>
      <w:pPr>
        <w:ind w:left="552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8" w:tplc="2F7E5FC6">
      <w:start w:val="1"/>
      <w:numFmt w:val="bullet"/>
      <w:lvlText w:val="▪"/>
      <w:lvlJc w:val="left"/>
      <w:pPr>
        <w:ind w:left="624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5">
    <w:abstractNumId w:val="4"/>
  </w: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747"/>
    <w:rsid w:val="00033340"/>
    <w:rsid w:val="00124F4E"/>
    <w:rsid w:val="00161BDB"/>
    <w:rsid w:val="001A2925"/>
    <w:rsid w:val="001A4FAD"/>
    <w:rsid w:val="001F3413"/>
    <w:rsid w:val="00206339"/>
    <w:rsid w:val="00210ADF"/>
    <w:rsid w:val="003C09BD"/>
    <w:rsid w:val="003C11D0"/>
    <w:rsid w:val="00437481"/>
    <w:rsid w:val="0045495C"/>
    <w:rsid w:val="0047096B"/>
    <w:rsid w:val="004753BC"/>
    <w:rsid w:val="006C4747"/>
    <w:rsid w:val="00736403"/>
    <w:rsid w:val="0077692B"/>
    <w:rsid w:val="007F07BA"/>
    <w:rsid w:val="009D6225"/>
    <w:rsid w:val="00AF4C0D"/>
    <w:rsid w:val="00CE434F"/>
    <w:rsid w:val="00CE4F6C"/>
    <w:rsid w:val="00D461E1"/>
    <w:rsid w:val="00D751A4"/>
    <w:rsid w:val="00DE1B51"/>
    <w:rsid w:val="24126025"/>
    <w:rsid w:val="4F52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922836"/>
  <w15:docId w15:val="{B80A24AC-725B-4A42-BDEF-AFAD038299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pPr>
      <w:spacing w:after="11" w:line="249" w:lineRule="auto"/>
      <w:ind w:left="10" w:hanging="10"/>
      <w:jc w:val="both"/>
    </w:pPr>
    <w:rPr>
      <w:rFonts w:ascii="Arial" w:hAnsi="Arial" w:eastAsia="Arial" w:cs="Arial"/>
      <w:color w:val="000000"/>
      <w:sz w:val="16"/>
      <w:lang w:val="en-US" w:eastAsia="en-US" w:bidi="en-US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ind w:left="125" w:hanging="10"/>
      <w:outlineLvl w:val="0"/>
    </w:pPr>
    <w:rPr>
      <w:rFonts w:ascii="Calibri" w:hAnsi="Calibri" w:eastAsia="Calibri" w:cs="Calibri"/>
      <w:color w:val="2F5496"/>
      <w:sz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link w:val="Kop1"/>
    <w:rPr>
      <w:rFonts w:ascii="Calibri" w:hAnsi="Calibri" w:eastAsia="Calibri" w:cs="Calibri"/>
      <w:color w:val="2F5496"/>
      <w:sz w:val="32"/>
    </w:rPr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Standaard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maartjeteussink@gmail.com</dc:creator>
  <keywords/>
  <lastModifiedBy>THOUGHTRECORDS ..</lastModifiedBy>
  <revision>4</revision>
  <dcterms:created xsi:type="dcterms:W3CDTF">2020-02-09T09:03:00.0000000Z</dcterms:created>
  <dcterms:modified xsi:type="dcterms:W3CDTF">2021-04-02T14:56:22.1848312Z</dcterms:modified>
</coreProperties>
</file>